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BB9" w:rsidRPr="00E63BB9" w:rsidRDefault="00676200" w:rsidP="00E63BB9">
      <w:pPr>
        <w:jc w:val="center"/>
        <w:rPr>
          <w:rFonts w:ascii="Times New Roman" w:hAnsi="Times New Roman" w:cs="Times New Roman"/>
          <w:sz w:val="24"/>
          <w:szCs w:val="24"/>
        </w:rPr>
      </w:pPr>
      <w:r w:rsidRPr="003A5371">
        <w:rPr>
          <w:rFonts w:ascii="Times New Roman" w:hAnsi="Times New Roman" w:cs="Times New Roman"/>
          <w:sz w:val="24"/>
          <w:szCs w:val="24"/>
        </w:rPr>
        <w:t xml:space="preserve">Технологическая карта по временной реализации образовательной программы с применением электронного обучения и дистанционных технологий </w:t>
      </w:r>
      <w:r w:rsidRPr="003A5371">
        <w:rPr>
          <w:rFonts w:ascii="Times New Roman" w:hAnsi="Times New Roman" w:cs="Times New Roman"/>
          <w:b/>
          <w:sz w:val="24"/>
          <w:szCs w:val="24"/>
        </w:rPr>
        <w:t>в 4 классе</w:t>
      </w:r>
      <w:r w:rsidR="003A5371" w:rsidRPr="003A5371">
        <w:rPr>
          <w:rFonts w:ascii="Times New Roman" w:hAnsi="Times New Roman" w:cs="Times New Roman"/>
          <w:b/>
          <w:sz w:val="24"/>
          <w:szCs w:val="24"/>
        </w:rPr>
        <w:t xml:space="preserve"> по ИЗО</w:t>
      </w:r>
      <w:r w:rsidRPr="003A5371">
        <w:rPr>
          <w:rFonts w:ascii="Times New Roman" w:hAnsi="Times New Roman" w:cs="Times New Roman"/>
          <w:sz w:val="24"/>
          <w:szCs w:val="24"/>
        </w:rPr>
        <w:t xml:space="preserve"> </w:t>
      </w:r>
      <w:r w:rsidR="00E63BB9" w:rsidRPr="00E63BB9">
        <w:rPr>
          <w:rFonts w:ascii="Times New Roman" w:hAnsi="Times New Roman" w:cs="Times New Roman"/>
          <w:sz w:val="24"/>
          <w:szCs w:val="24"/>
        </w:rPr>
        <w:t>(с 20.04.2020 по 30.04.2020)</w:t>
      </w:r>
    </w:p>
    <w:p w:rsidR="002B0C85" w:rsidRPr="003A5371" w:rsidRDefault="002B0C85" w:rsidP="00F67FD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858"/>
        <w:gridCol w:w="1136"/>
        <w:gridCol w:w="1786"/>
        <w:gridCol w:w="4862"/>
        <w:gridCol w:w="1559"/>
        <w:gridCol w:w="1560"/>
        <w:gridCol w:w="1842"/>
        <w:gridCol w:w="1701"/>
      </w:tblGrid>
      <w:tr w:rsidR="003A5371" w:rsidRPr="00F67FD2" w:rsidTr="00F46A86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371" w:rsidRPr="00F67FD2" w:rsidRDefault="003A537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F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371" w:rsidRPr="00F67FD2" w:rsidRDefault="003A537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F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371" w:rsidRPr="00F67FD2" w:rsidRDefault="003A537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FD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урока/занятия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371" w:rsidRPr="00F67FD2" w:rsidRDefault="003A537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FD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71" w:rsidRPr="00F67FD2" w:rsidRDefault="003A537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Принадлежности к уроку/занятию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371" w:rsidRPr="00F67FD2" w:rsidRDefault="003A537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F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371" w:rsidRPr="00F67FD2" w:rsidRDefault="002B0C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E00">
              <w:rPr>
                <w:rFonts w:ascii="Times New Roman" w:hAnsi="Times New Roman" w:cs="Times New Roman"/>
                <w:b/>
                <w:sz w:val="24"/>
                <w:szCs w:val="24"/>
              </w:rPr>
              <w:t>Дата выполнения контрольных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371" w:rsidRPr="00F67FD2" w:rsidRDefault="003A537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FD2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6D11DC" w:rsidRPr="00F67FD2" w:rsidTr="00F46A86">
        <w:tc>
          <w:tcPr>
            <w:tcW w:w="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D11DC" w:rsidRPr="00F67FD2" w:rsidRDefault="006D11DC" w:rsidP="003A53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F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  <w:hideMark/>
          </w:tcPr>
          <w:p w:rsidR="006D11DC" w:rsidRPr="00FE137A" w:rsidRDefault="00E63BB9" w:rsidP="00F4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20.04.20-</w:t>
            </w:r>
            <w:r w:rsidR="00F46A8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BB9" w:rsidRPr="00E63BB9" w:rsidRDefault="00E63BB9" w:rsidP="00E63BB9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E63BB9">
              <w:rPr>
                <w:rFonts w:ascii="Times New Roman" w:hAnsi="Times New Roman" w:cs="Times New Roman"/>
                <w:bCs/>
                <w:iCs/>
              </w:rPr>
              <w:t>Герои - защитники</w:t>
            </w:r>
          </w:p>
          <w:p w:rsidR="006D11DC" w:rsidRPr="00F67FD2" w:rsidRDefault="006D11DC" w:rsidP="003A53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11DC" w:rsidRPr="00952F3A" w:rsidRDefault="006D11DC" w:rsidP="003A53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F44E8" w:rsidRPr="0095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Сегодня вы продолжите знакомство с темами в изобразительном искусстве, которые называются «вечными и великими». Еще одна тема отражает образы героев в картинах, монументах и памятниках. </w:t>
            </w:r>
          </w:p>
          <w:p w:rsidR="00CD2F61" w:rsidRDefault="00CD2F61" w:rsidP="003A53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Нарисовать по представлению защитника отечества.</w:t>
            </w:r>
          </w:p>
          <w:p w:rsidR="00F46A86" w:rsidRPr="00952F3A" w:rsidRDefault="00F46A86" w:rsidP="003A53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D2F61" w:rsidRDefault="00E246CE" w:rsidP="003A5371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246CE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Прилож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е</w:t>
            </w:r>
            <w:r w:rsidRPr="00E246CE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ние*</w:t>
            </w:r>
          </w:p>
          <w:p w:rsidR="00E246CE" w:rsidRPr="00E246CE" w:rsidRDefault="00E246CE" w:rsidP="003A5371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</w:p>
          <w:p w:rsidR="00CD2F61" w:rsidRDefault="00CD2F61" w:rsidP="003A53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D594FF8" wp14:editId="4546B864">
                  <wp:extent cx="1057275" cy="1417080"/>
                  <wp:effectExtent l="0" t="0" r="0" b="0"/>
                  <wp:docPr id="2" name="Рисунок 2" descr="https://artkorotkova.nethouse.ru/static/img/0000/0003/6593/36593750.5eh5jjy81k.W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tkorotkova.nethouse.ru/static/img/0000/0003/6593/36593750.5eh5jjy81k.W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13" cy="144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5195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20B32DDE" wp14:editId="1FBAA3E5">
                  <wp:extent cx="1028700" cy="1431030"/>
                  <wp:effectExtent l="0" t="0" r="0" b="0"/>
                  <wp:docPr id="4" name="Рисунок 4" descr="https://www.pravmir.ru/wp-content/uploads/2014/02/IMAGE00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pravmir.ru/wp-content/uploads/2014/02/IMAGE00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69" cy="144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F61" w:rsidRPr="006D11DC" w:rsidRDefault="00CD2F61" w:rsidP="003A53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DC" w:rsidRPr="00CC2E00" w:rsidRDefault="006D11DC" w:rsidP="0047573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Бумага формата А3, </w:t>
            </w:r>
            <w:r w:rsidR="0047573E">
              <w:rPr>
                <w:rFonts w:ascii="Times New Roman" w:hAnsi="Times New Roman" w:cs="Times New Roman"/>
                <w:sz w:val="24"/>
                <w:szCs w:val="24"/>
              </w:rPr>
              <w:t>гуашь, кисти, палитра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BB9" w:rsidRPr="00E63BB9" w:rsidRDefault="00E63BB9" w:rsidP="00E63B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B9">
              <w:rPr>
                <w:rFonts w:ascii="Times New Roman" w:hAnsi="Times New Roman" w:cs="Times New Roman"/>
                <w:sz w:val="24"/>
                <w:szCs w:val="24"/>
              </w:rPr>
              <w:t>Фото работы</w:t>
            </w:r>
          </w:p>
          <w:p w:rsidR="006D11DC" w:rsidRPr="00F67FD2" w:rsidRDefault="00E63BB9" w:rsidP="00E63B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B9">
              <w:rPr>
                <w:rFonts w:ascii="Times New Roman" w:hAnsi="Times New Roman" w:cs="Times New Roman"/>
                <w:sz w:val="24"/>
                <w:szCs w:val="24"/>
              </w:rPr>
              <w:t xml:space="preserve"> (на почту учителя, На работе ФИ обучающегося, класс в правом нижнем углу формата А3)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DC" w:rsidRDefault="006D11DC" w:rsidP="00F46A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F46A8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.04.20.</w:t>
            </w:r>
          </w:p>
          <w:p w:rsidR="00F46A86" w:rsidRPr="00F46A86" w:rsidRDefault="00F46A86" w:rsidP="00F46A8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A86">
              <w:rPr>
                <w:rFonts w:ascii="Times New Roman" w:hAnsi="Times New Roman" w:cs="Times New Roman"/>
                <w:sz w:val="24"/>
                <w:szCs w:val="24"/>
              </w:rPr>
              <w:t>включительно,</w:t>
            </w:r>
          </w:p>
          <w:p w:rsidR="00F46A86" w:rsidRPr="00CC2E00" w:rsidRDefault="00F46A86" w:rsidP="00F46A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A86">
              <w:rPr>
                <w:rFonts w:ascii="Times New Roman" w:hAnsi="Times New Roman" w:cs="Times New Roman"/>
                <w:sz w:val="24"/>
                <w:szCs w:val="24"/>
              </w:rPr>
              <w:t>Фото отправлять до 18.00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B9" w:rsidRPr="00E63BB9" w:rsidRDefault="00E63BB9" w:rsidP="00E63BB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B9">
              <w:rPr>
                <w:rFonts w:ascii="Times New Roman" w:hAnsi="Times New Roman" w:cs="Times New Roman"/>
                <w:sz w:val="24"/>
                <w:szCs w:val="24"/>
              </w:rPr>
              <w:t>Почта учителя:</w:t>
            </w:r>
          </w:p>
          <w:p w:rsidR="00E63BB9" w:rsidRPr="00E63BB9" w:rsidRDefault="00F46A86" w:rsidP="00E63BB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63BB9" w:rsidRPr="00E63BB9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eleonora</w:t>
              </w:r>
              <w:r w:rsidR="00E63BB9" w:rsidRPr="00E63BB9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.</w:t>
              </w:r>
              <w:r w:rsidR="00E63BB9" w:rsidRPr="00E63BB9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izo</w:t>
              </w:r>
              <w:r w:rsidR="00E63BB9" w:rsidRPr="00E63BB9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@</w:t>
              </w:r>
              <w:r w:rsidR="00E63BB9" w:rsidRPr="00E63BB9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yandex</w:t>
              </w:r>
              <w:r w:rsidR="00E63BB9" w:rsidRPr="00E63BB9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E63BB9" w:rsidRPr="00E63BB9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6D11DC" w:rsidRPr="00F67FD2" w:rsidRDefault="006D11DC" w:rsidP="003A53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24F8" w:rsidRDefault="003224F8"/>
    <w:p w:rsidR="00952F3A" w:rsidRDefault="00952F3A"/>
    <w:p w:rsidR="00FB4A4A" w:rsidRDefault="00FB4A4A"/>
    <w:p w:rsidR="00FB4A4A" w:rsidRDefault="00FB4A4A"/>
    <w:p w:rsidR="00FB4A4A" w:rsidRDefault="00FB4A4A"/>
    <w:p w:rsidR="00FB4A4A" w:rsidRDefault="00FB4A4A"/>
    <w:p w:rsidR="00FB4A4A" w:rsidRDefault="00FB4A4A">
      <w:pPr>
        <w:sectPr w:rsidR="00FB4A4A" w:rsidSect="002B0C8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52F3A" w:rsidRPr="00FB4A4A" w:rsidRDefault="00952F3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B4A4A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Приложение*</w:t>
      </w:r>
    </w:p>
    <w:p w:rsidR="00952F3A" w:rsidRDefault="00F46A86" w:rsidP="00952F3A">
      <w:pPr>
        <w:pStyle w:val="c4"/>
        <w:spacing w:before="0" w:beforeAutospacing="0" w:after="0" w:afterAutospacing="0"/>
        <w:rPr>
          <w:rFonts w:ascii="&amp;quot" w:hAnsi="&amp;quot"/>
          <w:color w:val="000000"/>
          <w:sz w:val="20"/>
          <w:szCs w:val="20"/>
        </w:rPr>
      </w:pPr>
      <w:r>
        <w:rPr>
          <w:rStyle w:val="c0"/>
          <w:rFonts w:asciiTheme="minorHAnsi" w:hAnsiTheme="minorHAnsi"/>
          <w:color w:val="000000"/>
        </w:rPr>
        <w:t xml:space="preserve">   </w:t>
      </w:r>
      <w:r w:rsidR="00952F3A">
        <w:rPr>
          <w:rStyle w:val="c0"/>
          <w:rFonts w:ascii="&amp;quot" w:hAnsi="&amp;quot"/>
          <w:color w:val="000000"/>
        </w:rPr>
        <w:t xml:space="preserve">Давайте совершим небольшое путешествие в прошлое и </w:t>
      </w:r>
      <w:r w:rsidR="00FB4A4A">
        <w:rPr>
          <w:rStyle w:val="c0"/>
          <w:rFonts w:ascii="&amp;quot" w:hAnsi="&amp;quot"/>
          <w:color w:val="000000"/>
        </w:rPr>
        <w:t>посмотрим,</w:t>
      </w:r>
      <w:r w:rsidR="00952F3A">
        <w:rPr>
          <w:rStyle w:val="c0"/>
          <w:rFonts w:ascii="&amp;quot" w:hAnsi="&amp;quot"/>
          <w:color w:val="000000"/>
        </w:rPr>
        <w:t xml:space="preserve"> как же тяжело приходилось нашим прадедам в то военное время. </w:t>
      </w:r>
    </w:p>
    <w:p w:rsidR="00952F3A" w:rsidRDefault="00952F3A" w:rsidP="00952F3A">
      <w:pPr>
        <w:pStyle w:val="c4"/>
        <w:spacing w:before="0" w:beforeAutospacing="0" w:after="0" w:afterAutospacing="0"/>
        <w:rPr>
          <w:rStyle w:val="c0"/>
          <w:rFonts w:asciiTheme="minorHAnsi" w:hAnsiTheme="minorHAnsi"/>
          <w:color w:val="000000"/>
        </w:rPr>
      </w:pPr>
      <w:r>
        <w:rPr>
          <w:rStyle w:val="c0"/>
          <w:rFonts w:ascii="&amp;quot" w:hAnsi="&amp;quot"/>
          <w:color w:val="000000"/>
        </w:rPr>
        <w:t xml:space="preserve">- Я предлагаю вам посмотреть фотографии, которые были сделаны во время войны, обращаю внимание, что это реальные </w:t>
      </w:r>
      <w:r w:rsidR="00FB4A4A">
        <w:rPr>
          <w:rStyle w:val="c0"/>
          <w:rFonts w:ascii="&amp;quot" w:hAnsi="&amp;quot"/>
          <w:color w:val="000000"/>
        </w:rPr>
        <w:t>фотографии,</w:t>
      </w:r>
      <w:r>
        <w:rPr>
          <w:rStyle w:val="c0"/>
          <w:rFonts w:ascii="&amp;quot" w:hAnsi="&amp;quot"/>
          <w:color w:val="000000"/>
        </w:rPr>
        <w:t xml:space="preserve"> а не кадры из фильма.</w:t>
      </w:r>
    </w:p>
    <w:p w:rsidR="00FB4A4A" w:rsidRPr="00FB4A4A" w:rsidRDefault="00FB4A4A" w:rsidP="00952F3A">
      <w:pPr>
        <w:pStyle w:val="c4"/>
        <w:spacing w:before="0" w:beforeAutospacing="0" w:after="0" w:afterAutospacing="0"/>
        <w:rPr>
          <w:rStyle w:val="c0"/>
          <w:rFonts w:asciiTheme="minorHAnsi" w:hAnsiTheme="minorHAnsi"/>
          <w:color w:val="000000"/>
        </w:rPr>
      </w:pPr>
    </w:p>
    <w:p w:rsidR="00FB4A4A" w:rsidRDefault="00FB4A4A" w:rsidP="00952F3A">
      <w:pPr>
        <w:pStyle w:val="c4"/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6F0634B" wp14:editId="473865E2">
            <wp:extent cx="781050" cy="1084751"/>
            <wp:effectExtent l="0" t="0" r="0" b="1270"/>
            <wp:docPr id="30722" name="Picture 2" descr="http://intpicture.com/wp-content/uploads/2011/05/79c9bfe15c99330f149a2954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intpicture.com/wp-content/uploads/2011/05/79c9bfe15c99330f149a295451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71" cy="109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  <w:sz w:val="20"/>
          <w:szCs w:val="20"/>
        </w:rPr>
        <w:t xml:space="preserve">   </w:t>
      </w:r>
      <w:r>
        <w:rPr>
          <w:rFonts w:asciiTheme="minorHAnsi" w:hAnsiTheme="minorHAnsi"/>
          <w:noProof/>
          <w:color w:val="000000"/>
          <w:sz w:val="20"/>
          <w:szCs w:val="20"/>
        </w:rPr>
        <w:drawing>
          <wp:inline distT="0" distB="0" distL="0" distR="0" wp14:anchorId="249643F3">
            <wp:extent cx="712896" cy="106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58" cy="10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57A31C69" wp14:editId="7080FB87">
            <wp:extent cx="1495425" cy="1059930"/>
            <wp:effectExtent l="0" t="0" r="0" b="6985"/>
            <wp:docPr id="29698" name="Picture 2" descr="Документальное фото ВОВ 1941-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Документальное фото ВОВ 1941-19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55" cy="106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/>
          <w:noProof/>
          <w:color w:val="000000"/>
          <w:sz w:val="20"/>
          <w:szCs w:val="20"/>
        </w:rPr>
        <w:drawing>
          <wp:inline distT="0" distB="0" distL="0" distR="0" wp14:anchorId="09640B91">
            <wp:extent cx="1363437" cy="105854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37" cy="1063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A4A" w:rsidRPr="00FB4A4A" w:rsidRDefault="00FB4A4A" w:rsidP="00952F3A">
      <w:pPr>
        <w:pStyle w:val="c4"/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952F3A" w:rsidRDefault="00F46A86" w:rsidP="00952F3A">
      <w:pPr>
        <w:pStyle w:val="c4"/>
        <w:spacing w:before="0" w:beforeAutospacing="0" w:after="0" w:afterAutospacing="0"/>
        <w:rPr>
          <w:rFonts w:ascii="&amp;quot" w:hAnsi="&amp;quot"/>
          <w:color w:val="000000"/>
          <w:sz w:val="20"/>
          <w:szCs w:val="20"/>
        </w:rPr>
      </w:pPr>
      <w:r>
        <w:rPr>
          <w:rStyle w:val="c0"/>
          <w:rFonts w:asciiTheme="minorHAnsi" w:hAnsiTheme="minorHAnsi"/>
          <w:color w:val="000000"/>
        </w:rPr>
        <w:t xml:space="preserve">   </w:t>
      </w:r>
      <w:bookmarkStart w:id="0" w:name="_GoBack"/>
      <w:bookmarkEnd w:id="0"/>
      <w:r w:rsidR="00952F3A">
        <w:rPr>
          <w:rStyle w:val="c0"/>
          <w:rFonts w:ascii="&amp;quot" w:hAnsi="&amp;quot"/>
          <w:color w:val="000000"/>
        </w:rPr>
        <w:t xml:space="preserve">Но не только военные </w:t>
      </w:r>
      <w:r w:rsidR="00FB4A4A">
        <w:rPr>
          <w:rStyle w:val="c0"/>
          <w:rFonts w:ascii="&amp;quot" w:hAnsi="&amp;quot"/>
          <w:color w:val="000000"/>
        </w:rPr>
        <w:t>фотокорреспонденты запечатлели ужасы</w:t>
      </w:r>
      <w:r w:rsidR="00952F3A">
        <w:rPr>
          <w:rStyle w:val="c0"/>
          <w:rFonts w:ascii="&amp;quot" w:hAnsi="&amp;quot"/>
          <w:color w:val="000000"/>
        </w:rPr>
        <w:t xml:space="preserve"> той войны. Художники тоже посвящали своё творчество этой теме. </w:t>
      </w:r>
    </w:p>
    <w:p w:rsidR="00952F3A" w:rsidRDefault="00952F3A" w:rsidP="00952F3A">
      <w:pPr>
        <w:pStyle w:val="c4"/>
        <w:spacing w:before="0" w:beforeAutospacing="0" w:after="0" w:afterAutospacing="0"/>
        <w:rPr>
          <w:rFonts w:ascii="&amp;quot" w:hAnsi="&amp;quot"/>
          <w:color w:val="000000"/>
          <w:sz w:val="20"/>
          <w:szCs w:val="20"/>
        </w:rPr>
      </w:pPr>
      <w:r>
        <w:rPr>
          <w:rStyle w:val="c0"/>
          <w:rFonts w:ascii="&amp;quot" w:hAnsi="&amp;quot"/>
          <w:color w:val="000000"/>
        </w:rPr>
        <w:t xml:space="preserve">- </w:t>
      </w:r>
      <w:r w:rsidR="00FB4A4A">
        <w:rPr>
          <w:rStyle w:val="c0"/>
          <w:rFonts w:ascii="&amp;quot" w:hAnsi="&amp;quot"/>
          <w:color w:val="000000"/>
        </w:rPr>
        <w:t>Наверняка, вы</w:t>
      </w:r>
      <w:r>
        <w:rPr>
          <w:rStyle w:val="c0"/>
          <w:rFonts w:ascii="&amp;quot" w:hAnsi="&amp;quot"/>
          <w:color w:val="000000"/>
        </w:rPr>
        <w:t xml:space="preserve"> все видели плакат </w:t>
      </w:r>
      <w:r w:rsidR="00FB4A4A">
        <w:rPr>
          <w:rStyle w:val="c0"/>
          <w:rFonts w:ascii="&amp;quot" w:hAnsi="&amp;quot"/>
          <w:color w:val="000000"/>
        </w:rPr>
        <w:t>«Родина</w:t>
      </w:r>
      <w:r>
        <w:rPr>
          <w:rStyle w:val="c0"/>
          <w:rFonts w:ascii="&amp;quot" w:hAnsi="&amp;quot"/>
          <w:color w:val="000000"/>
        </w:rPr>
        <w:t>- мать зовет». Он, как и песня</w:t>
      </w:r>
    </w:p>
    <w:p w:rsidR="00952F3A" w:rsidRDefault="00952F3A" w:rsidP="00952F3A">
      <w:pPr>
        <w:pStyle w:val="c4"/>
        <w:spacing w:before="0" w:beforeAutospacing="0" w:after="0" w:afterAutospacing="0"/>
        <w:rPr>
          <w:rStyle w:val="c0"/>
          <w:rFonts w:asciiTheme="minorHAnsi" w:hAnsiTheme="minorHAnsi"/>
          <w:color w:val="000000"/>
        </w:rPr>
      </w:pPr>
      <w:r>
        <w:rPr>
          <w:rStyle w:val="c0"/>
          <w:rFonts w:ascii="&amp;quot" w:hAnsi="&amp;quot"/>
          <w:color w:val="000000"/>
        </w:rPr>
        <w:t> «Священная война</w:t>
      </w:r>
      <w:r w:rsidR="00FB4A4A">
        <w:rPr>
          <w:rStyle w:val="c0"/>
          <w:rFonts w:ascii="&amp;quot" w:hAnsi="&amp;quot"/>
          <w:color w:val="000000"/>
        </w:rPr>
        <w:t>»,</w:t>
      </w:r>
      <w:r>
        <w:rPr>
          <w:rStyle w:val="c0"/>
          <w:rFonts w:ascii="&amp;quot" w:hAnsi="&amp;quot"/>
          <w:color w:val="000000"/>
        </w:rPr>
        <w:t xml:space="preserve"> был создан в первые дни нападения фашисткой Германии. Автор плаката И. </w:t>
      </w:r>
      <w:proofErr w:type="spellStart"/>
      <w:r>
        <w:rPr>
          <w:rStyle w:val="c0"/>
          <w:rFonts w:ascii="&amp;quot" w:hAnsi="&amp;quot"/>
          <w:color w:val="000000"/>
        </w:rPr>
        <w:t>Тоидзе</w:t>
      </w:r>
      <w:proofErr w:type="spellEnd"/>
      <w:r>
        <w:rPr>
          <w:rStyle w:val="c0"/>
          <w:rFonts w:ascii="&amp;quot" w:hAnsi="&amp;quot"/>
          <w:color w:val="000000"/>
        </w:rPr>
        <w:t>.</w:t>
      </w:r>
    </w:p>
    <w:p w:rsidR="00FB4A4A" w:rsidRPr="00FB4A4A" w:rsidRDefault="00FB4A4A" w:rsidP="00952F3A">
      <w:pPr>
        <w:pStyle w:val="c4"/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952F3A" w:rsidRDefault="00FB4A4A">
      <w:r>
        <w:rPr>
          <w:noProof/>
          <w:lang w:eastAsia="ru-RU"/>
        </w:rPr>
        <w:drawing>
          <wp:inline distT="0" distB="0" distL="0" distR="0" wp14:anchorId="33EACE2E" wp14:editId="2E35FF6E">
            <wp:extent cx="906517" cy="1314450"/>
            <wp:effectExtent l="0" t="0" r="8255" b="0"/>
            <wp:docPr id="49154" name="Picture 2" descr="Ussr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Ussr04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38" cy="1329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A4A" w:rsidRDefault="00FB4A4A" w:rsidP="00FB4A4A">
      <w:pPr>
        <w:pStyle w:val="c4"/>
        <w:spacing w:before="0" w:beforeAutospacing="0" w:after="0" w:afterAutospacing="0"/>
        <w:rPr>
          <w:rFonts w:ascii="&amp;quot" w:hAnsi="&amp;quot"/>
          <w:color w:val="000000"/>
          <w:sz w:val="20"/>
          <w:szCs w:val="20"/>
        </w:rPr>
      </w:pPr>
      <w:r>
        <w:rPr>
          <w:rStyle w:val="c0"/>
          <w:rFonts w:ascii="&amp;quot" w:hAnsi="&amp;quot"/>
          <w:color w:val="000000"/>
        </w:rPr>
        <w:t xml:space="preserve">А что вы видите на этих картинах? </w:t>
      </w:r>
    </w:p>
    <w:p w:rsidR="00FB4A4A" w:rsidRDefault="00FB4A4A" w:rsidP="00FB4A4A">
      <w:pPr>
        <w:pStyle w:val="c4"/>
        <w:spacing w:before="0" w:beforeAutospacing="0" w:after="0" w:afterAutospacing="0"/>
        <w:rPr>
          <w:rFonts w:ascii="&amp;quot" w:hAnsi="&amp;quot"/>
          <w:color w:val="000000"/>
          <w:sz w:val="20"/>
          <w:szCs w:val="20"/>
        </w:rPr>
      </w:pPr>
      <w:r>
        <w:rPr>
          <w:rStyle w:val="c0"/>
          <w:rFonts w:ascii="&amp;quot" w:hAnsi="&amp;quot"/>
          <w:color w:val="000000"/>
        </w:rPr>
        <w:t xml:space="preserve">(картины А. Дейнека </w:t>
      </w:r>
      <w:r>
        <w:rPr>
          <w:rStyle w:val="c0"/>
          <w:rFonts w:ascii="&amp;quot" w:hAnsi="&amp;quot"/>
          <w:color w:val="000000"/>
          <w:shd w:val="clear" w:color="auto" w:fill="FFFFFF"/>
        </w:rPr>
        <w:t>«</w:t>
      </w:r>
      <w:proofErr w:type="spellStart"/>
      <w:r>
        <w:rPr>
          <w:rStyle w:val="c0"/>
          <w:rFonts w:ascii="&amp;quot" w:hAnsi="&amp;quot"/>
          <w:color w:val="000000"/>
          <w:shd w:val="clear" w:color="auto" w:fill="FFFFFF"/>
        </w:rPr>
        <w:t>Оборо́на</w:t>
      </w:r>
      <w:proofErr w:type="spellEnd"/>
      <w:r>
        <w:rPr>
          <w:rStyle w:val="c0"/>
          <w:rFonts w:ascii="&amp;quot" w:hAnsi="&amp;quot"/>
          <w:color w:val="000000"/>
          <w:shd w:val="clear" w:color="auto" w:fill="FFFFFF"/>
        </w:rPr>
        <w:t> </w:t>
      </w:r>
      <w:proofErr w:type="spellStart"/>
      <w:r>
        <w:rPr>
          <w:rStyle w:val="c0"/>
          <w:rFonts w:ascii="&amp;quot" w:hAnsi="&amp;quot"/>
          <w:color w:val="000000"/>
          <w:shd w:val="clear" w:color="auto" w:fill="FFFFFF"/>
        </w:rPr>
        <w:t>Севасто́поля</w:t>
      </w:r>
      <w:proofErr w:type="spellEnd"/>
      <w:r>
        <w:rPr>
          <w:rStyle w:val="c0"/>
          <w:rFonts w:ascii="&amp;quot" w:hAnsi="&amp;quot"/>
          <w:color w:val="000000"/>
          <w:shd w:val="clear" w:color="auto" w:fill="FFFFFF"/>
        </w:rPr>
        <w:t xml:space="preserve">», </w:t>
      </w:r>
    </w:p>
    <w:p w:rsidR="00FB4A4A" w:rsidRDefault="00FB4A4A" w:rsidP="00FB4A4A">
      <w:pPr>
        <w:pStyle w:val="c4"/>
        <w:spacing w:before="0" w:beforeAutospacing="0" w:after="0" w:afterAutospacing="0"/>
        <w:rPr>
          <w:rStyle w:val="c0"/>
          <w:rFonts w:asciiTheme="minorHAnsi" w:hAnsiTheme="minorHAnsi"/>
          <w:color w:val="000000"/>
          <w:shd w:val="clear" w:color="auto" w:fill="FFFFFF"/>
        </w:rPr>
      </w:pPr>
      <w:r>
        <w:rPr>
          <w:rStyle w:val="c0"/>
          <w:rFonts w:ascii="&amp;quot" w:hAnsi="&amp;quot"/>
          <w:color w:val="000000"/>
          <w:shd w:val="clear" w:color="auto" w:fill="FFFFFF"/>
        </w:rPr>
        <w:t xml:space="preserve">Б. </w:t>
      </w:r>
      <w:proofErr w:type="spellStart"/>
      <w:r>
        <w:rPr>
          <w:rStyle w:val="c0"/>
          <w:rFonts w:ascii="&amp;quot" w:hAnsi="&amp;quot"/>
          <w:color w:val="000000"/>
          <w:shd w:val="clear" w:color="auto" w:fill="FFFFFF"/>
        </w:rPr>
        <w:t>Тарелкин</w:t>
      </w:r>
      <w:proofErr w:type="spellEnd"/>
      <w:r>
        <w:rPr>
          <w:rStyle w:val="c0"/>
          <w:rFonts w:ascii="&amp;quot" w:hAnsi="&amp;quot"/>
          <w:color w:val="000000"/>
          <w:shd w:val="clear" w:color="auto" w:fill="FFFFFF"/>
        </w:rPr>
        <w:t xml:space="preserve"> «Товарищи», М. Самсонов «Сестрица»)</w:t>
      </w:r>
    </w:p>
    <w:p w:rsidR="00E246CE" w:rsidRPr="00E246CE" w:rsidRDefault="00E246CE" w:rsidP="00FB4A4A">
      <w:pPr>
        <w:pStyle w:val="c4"/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6A4BB1F" wp14:editId="47C22CEF">
            <wp:extent cx="2295895" cy="1161859"/>
            <wp:effectExtent l="0" t="0" r="0" b="635"/>
            <wp:docPr id="5" name="Рисунок 4" descr="Дейнека_оборона_Севасто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Дейнека_оборона_Севастополя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9780" cy="118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1708D836" wp14:editId="53899A3A">
            <wp:extent cx="1476375" cy="1181100"/>
            <wp:effectExtent l="0" t="0" r="9525" b="0"/>
            <wp:docPr id="6" name="Рисунок 3" descr="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age027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7404" cy="118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4A" w:rsidRDefault="00FB4A4A" w:rsidP="00FB4A4A">
      <w:pPr>
        <w:pStyle w:val="c4"/>
        <w:spacing w:before="0" w:beforeAutospacing="0" w:after="0" w:afterAutospacing="0"/>
        <w:rPr>
          <w:rFonts w:ascii="&amp;quot" w:hAnsi="&amp;quot"/>
          <w:color w:val="000000"/>
          <w:sz w:val="20"/>
          <w:szCs w:val="20"/>
        </w:rPr>
      </w:pPr>
      <w:r>
        <w:rPr>
          <w:rStyle w:val="c0"/>
          <w:rFonts w:ascii="&amp;quot" w:hAnsi="&amp;quot"/>
          <w:color w:val="000000"/>
        </w:rPr>
        <w:t xml:space="preserve">- </w:t>
      </w:r>
      <w:r w:rsidR="00E246CE">
        <w:rPr>
          <w:rStyle w:val="c0"/>
          <w:rFonts w:ascii="&amp;quot" w:hAnsi="&amp;quot"/>
          <w:color w:val="000000"/>
        </w:rPr>
        <w:t>Итог,</w:t>
      </w:r>
      <w:r>
        <w:rPr>
          <w:rStyle w:val="c0"/>
          <w:rFonts w:ascii="&amp;quot" w:hAnsi="&amp;quot"/>
          <w:color w:val="000000"/>
        </w:rPr>
        <w:t xml:space="preserve"> на картинах мы видим изображение войны. </w:t>
      </w:r>
    </w:p>
    <w:p w:rsidR="00FB4A4A" w:rsidRDefault="00FB4A4A" w:rsidP="00FB4A4A">
      <w:pPr>
        <w:pStyle w:val="c4"/>
        <w:spacing w:before="0" w:beforeAutospacing="0" w:after="0" w:afterAutospacing="0"/>
        <w:rPr>
          <w:rStyle w:val="c0"/>
          <w:rFonts w:asciiTheme="minorHAnsi" w:hAnsiTheme="minorHAnsi"/>
          <w:color w:val="000000"/>
        </w:rPr>
      </w:pPr>
      <w:r>
        <w:rPr>
          <w:rStyle w:val="c0"/>
          <w:rFonts w:ascii="&amp;quot" w:hAnsi="&amp;quot"/>
          <w:color w:val="000000"/>
        </w:rPr>
        <w:t xml:space="preserve">Благодаря подвигу нашего народа, который сражался и погибал, помогал своим однополчанам, победа была за нами. </w:t>
      </w:r>
    </w:p>
    <w:p w:rsidR="00FB4A4A" w:rsidRDefault="00FB4A4A" w:rsidP="00FB4A4A">
      <w:pPr>
        <w:pStyle w:val="c4"/>
        <w:spacing w:before="0" w:beforeAutospacing="0" w:after="0" w:afterAutospacing="0"/>
        <w:rPr>
          <w:rFonts w:ascii="&amp;quot" w:hAnsi="&amp;quot"/>
          <w:color w:val="000000"/>
          <w:sz w:val="20"/>
          <w:szCs w:val="20"/>
        </w:rPr>
      </w:pPr>
      <w:r>
        <w:rPr>
          <w:rStyle w:val="c0"/>
          <w:rFonts w:ascii="&amp;quot" w:hAnsi="&amp;quot"/>
          <w:color w:val="000000"/>
        </w:rPr>
        <w:t>Все эти картины относятся к одному жанру. Это батальный жанр. Художники, которые изображали войну, называются художники- баталисты.</w:t>
      </w:r>
    </w:p>
    <w:p w:rsidR="00FB4A4A" w:rsidRDefault="00FB4A4A" w:rsidP="00FB4A4A">
      <w:pPr>
        <w:pStyle w:val="c4"/>
        <w:spacing w:before="0" w:beforeAutospacing="0" w:after="0" w:afterAutospacing="0"/>
        <w:rPr>
          <w:rFonts w:ascii="&amp;quot" w:hAnsi="&amp;quot"/>
          <w:color w:val="000000"/>
          <w:sz w:val="20"/>
          <w:szCs w:val="20"/>
        </w:rPr>
      </w:pPr>
      <w:r>
        <w:rPr>
          <w:rStyle w:val="c0"/>
          <w:rFonts w:ascii="&amp;quot" w:hAnsi="&amp;quot"/>
          <w:color w:val="000000"/>
        </w:rPr>
        <w:t xml:space="preserve">- Сегодня на уроке вы выступите в роли художников баталистов. </w:t>
      </w:r>
    </w:p>
    <w:p w:rsidR="00FB4A4A" w:rsidRPr="00FB4A4A" w:rsidRDefault="00FB4A4A" w:rsidP="00FB4A4A">
      <w:pPr>
        <w:pStyle w:val="c4"/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FB4A4A" w:rsidRPr="00E246CE" w:rsidRDefault="00F46A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E246CE" w:rsidRPr="00E246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Ваша задача составить композицию на батальную тему. Это может быть бой, сражение. А, может, вы нарисуете вашего прадеда, который получил медаль за какой- то подвиг. Или прабабушку, которая была медсестрой и спасала раненых, вытаскивала их с поля боя. Ведь это тоже подвиг.</w:t>
      </w:r>
    </w:p>
    <w:sectPr w:rsidR="00FB4A4A" w:rsidRPr="00E246CE" w:rsidSect="00FB4A4A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128FB"/>
    <w:multiLevelType w:val="multilevel"/>
    <w:tmpl w:val="CACC8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96E"/>
    <w:rsid w:val="002B0C85"/>
    <w:rsid w:val="003224F8"/>
    <w:rsid w:val="003A5371"/>
    <w:rsid w:val="00473A97"/>
    <w:rsid w:val="0047573E"/>
    <w:rsid w:val="00671CA9"/>
    <w:rsid w:val="00676200"/>
    <w:rsid w:val="006D11DC"/>
    <w:rsid w:val="0085195C"/>
    <w:rsid w:val="00952F3A"/>
    <w:rsid w:val="00CD2F61"/>
    <w:rsid w:val="00CF44E8"/>
    <w:rsid w:val="00E246CE"/>
    <w:rsid w:val="00E63BB9"/>
    <w:rsid w:val="00F3596E"/>
    <w:rsid w:val="00F46A86"/>
    <w:rsid w:val="00F67FD2"/>
    <w:rsid w:val="00FB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56964"/>
  <w15:chartTrackingRefBased/>
  <w15:docId w15:val="{EBB28931-0E67-424C-BA75-75DFBDD0D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20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620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A537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D11DC"/>
    <w:rPr>
      <w:color w:val="0563C1" w:themeColor="hyperlink"/>
      <w:u w:val="single"/>
    </w:rPr>
  </w:style>
  <w:style w:type="paragraph" w:customStyle="1" w:styleId="c4">
    <w:name w:val="c4"/>
    <w:basedOn w:val="a"/>
    <w:rsid w:val="00952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52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mailto:eleonora.izo@yandex.ru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2020-03-24T17:54:00Z</dcterms:created>
  <dcterms:modified xsi:type="dcterms:W3CDTF">2020-04-11T15:48:00Z</dcterms:modified>
</cp:coreProperties>
</file>